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70DF1" w:rsidRDefault="006E10A0" w:rsidP="008F0D5C">
      <w:pPr>
        <w:tabs>
          <w:tab w:val="left" w:pos="567"/>
        </w:tabs>
        <w:rPr>
          <w:sz w:val="2"/>
          <w:szCs w:val="2"/>
          <w:lang w:val="uk-UA"/>
        </w:rPr>
      </w:pPr>
    </w:p>
    <w:p w14:paraId="31D4E5DA" w14:textId="77777777" w:rsidR="00E06AD1" w:rsidRPr="00520E39" w:rsidRDefault="00D2549C" w:rsidP="008F0D5C">
      <w:pPr>
        <w:tabs>
          <w:tab w:val="left" w:pos="555"/>
        </w:tabs>
        <w:ind w:firstLine="4536"/>
        <w:rPr>
          <w:b/>
          <w:bCs/>
          <w:spacing w:val="8"/>
          <w:sz w:val="16"/>
          <w:lang w:val="uk-UA"/>
        </w:rPr>
      </w:pPr>
      <w:r w:rsidRPr="00520E39">
        <w:rPr>
          <w:noProof/>
          <w:spacing w:val="8"/>
          <w:lang w:val="uk-UA" w:eastAsia="uk-UA"/>
        </w:rPr>
        <w:drawing>
          <wp:inline distT="0" distB="0" distL="0" distR="0" wp14:anchorId="64FBB3CC" wp14:editId="122892D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20E39" w:rsidRDefault="00E06AD1" w:rsidP="008F0D5C">
      <w:pPr>
        <w:jc w:val="center"/>
        <w:rPr>
          <w:b/>
          <w:bCs/>
          <w:spacing w:val="8"/>
          <w:sz w:val="16"/>
          <w:lang w:val="uk-UA"/>
        </w:rPr>
      </w:pPr>
    </w:p>
    <w:p w14:paraId="650143C4" w14:textId="77777777" w:rsidR="00E06AD1" w:rsidRPr="00520E39" w:rsidRDefault="00E06AD1" w:rsidP="008F0D5C">
      <w:pPr>
        <w:pStyle w:val="2"/>
        <w:rPr>
          <w:sz w:val="24"/>
        </w:rPr>
      </w:pPr>
      <w:r w:rsidRPr="00520E39">
        <w:rPr>
          <w:sz w:val="24"/>
        </w:rPr>
        <w:t>ВОЛИНСЬКА ОБЛАСНА ДЕРЖАВНА АДМІНІСТРАЦІЯ</w:t>
      </w:r>
    </w:p>
    <w:p w14:paraId="7C91AA90" w14:textId="77777777" w:rsidR="00842C8D" w:rsidRPr="00520E39" w:rsidRDefault="00842C8D" w:rsidP="008F0D5C">
      <w:pPr>
        <w:rPr>
          <w:sz w:val="12"/>
          <w:szCs w:val="12"/>
          <w:lang w:val="uk-UA"/>
        </w:rPr>
      </w:pPr>
    </w:p>
    <w:p w14:paraId="7B4959E2" w14:textId="77777777" w:rsidR="00E06AD1" w:rsidRPr="00520E39" w:rsidRDefault="00E06AD1" w:rsidP="008F0D5C">
      <w:pPr>
        <w:jc w:val="center"/>
        <w:rPr>
          <w:b/>
          <w:sz w:val="28"/>
          <w:szCs w:val="28"/>
          <w:lang w:val="uk-UA"/>
        </w:rPr>
      </w:pPr>
      <w:r w:rsidRPr="00520E39">
        <w:rPr>
          <w:b/>
          <w:sz w:val="28"/>
          <w:szCs w:val="28"/>
          <w:lang w:val="uk-UA"/>
        </w:rPr>
        <w:t>ВОЛИНСЬКА ОБЛАСНА ВІЙСЬКОВА АДМІНІСТРАЦІЯ</w:t>
      </w:r>
    </w:p>
    <w:p w14:paraId="480A31CE" w14:textId="77777777" w:rsidR="00E06AD1" w:rsidRPr="00520E39" w:rsidRDefault="00E06AD1" w:rsidP="008F0D5C">
      <w:pPr>
        <w:jc w:val="center"/>
        <w:rPr>
          <w:b/>
          <w:sz w:val="28"/>
          <w:szCs w:val="28"/>
          <w:lang w:val="uk-UA"/>
        </w:rPr>
      </w:pPr>
    </w:p>
    <w:p w14:paraId="4A258BAB" w14:textId="77777777" w:rsidR="00E06AD1" w:rsidRPr="00520E39" w:rsidRDefault="00723D8E" w:rsidP="008F0D5C">
      <w:pPr>
        <w:jc w:val="center"/>
        <w:rPr>
          <w:b/>
          <w:bCs/>
          <w:sz w:val="32"/>
          <w:lang w:val="uk-UA"/>
        </w:rPr>
      </w:pPr>
      <w:r w:rsidRPr="00520E39">
        <w:rPr>
          <w:b/>
          <w:bCs/>
          <w:sz w:val="32"/>
          <w:lang w:val="uk-UA"/>
        </w:rPr>
        <w:t>НАКАЗ</w:t>
      </w:r>
    </w:p>
    <w:p w14:paraId="1D6C052D" w14:textId="77777777" w:rsidR="00B12952" w:rsidRPr="00520E39" w:rsidRDefault="00B12952" w:rsidP="008F0D5C">
      <w:pPr>
        <w:jc w:val="center"/>
        <w:rPr>
          <w:sz w:val="28"/>
          <w:szCs w:val="28"/>
          <w:lang w:val="uk-UA"/>
        </w:rPr>
      </w:pPr>
    </w:p>
    <w:p w14:paraId="540F51F5" w14:textId="5C25AA0F" w:rsidR="00EE5EEB" w:rsidRPr="00520E39" w:rsidRDefault="000C56D9" w:rsidP="008F0D5C">
      <w:pPr>
        <w:tabs>
          <w:tab w:val="left" w:pos="567"/>
        </w:tabs>
        <w:jc w:val="both"/>
        <w:rPr>
          <w:sz w:val="28"/>
          <w:szCs w:val="28"/>
          <w:lang w:val="uk-UA"/>
        </w:rPr>
      </w:pPr>
      <w:r w:rsidRPr="00520E39">
        <w:rPr>
          <w:sz w:val="28"/>
          <w:szCs w:val="28"/>
          <w:lang w:val="uk-UA"/>
        </w:rPr>
        <w:t>від</w:t>
      </w:r>
      <w:r w:rsidR="00386B13" w:rsidRPr="00520E39">
        <w:rPr>
          <w:sz w:val="28"/>
          <w:szCs w:val="28"/>
          <w:lang w:val="uk-UA"/>
        </w:rPr>
        <w:t xml:space="preserve"> </w:t>
      </w:r>
      <w:r w:rsidR="00B854A5">
        <w:rPr>
          <w:sz w:val="28"/>
          <w:szCs w:val="28"/>
          <w:lang w:val="uk-UA"/>
        </w:rPr>
        <w:t>26</w:t>
      </w:r>
      <w:r w:rsidR="00640655" w:rsidRPr="00520E39">
        <w:rPr>
          <w:sz w:val="28"/>
          <w:szCs w:val="28"/>
          <w:lang w:val="uk-UA"/>
        </w:rPr>
        <w:t xml:space="preserve"> </w:t>
      </w:r>
      <w:r w:rsidR="006D058A" w:rsidRPr="00520E39">
        <w:rPr>
          <w:sz w:val="28"/>
          <w:szCs w:val="28"/>
          <w:lang w:val="uk-UA"/>
        </w:rPr>
        <w:t>грудня</w:t>
      </w:r>
      <w:r w:rsidR="001515E0" w:rsidRPr="00520E39">
        <w:rPr>
          <w:sz w:val="28"/>
          <w:szCs w:val="28"/>
          <w:lang w:val="uk-UA"/>
        </w:rPr>
        <w:t xml:space="preserve"> </w:t>
      </w:r>
      <w:r w:rsidR="00B12952" w:rsidRPr="00520E39">
        <w:rPr>
          <w:sz w:val="28"/>
          <w:szCs w:val="28"/>
          <w:lang w:val="uk-UA"/>
        </w:rPr>
        <w:t>202</w:t>
      </w:r>
      <w:r w:rsidR="002C4E63" w:rsidRPr="00520E39">
        <w:rPr>
          <w:sz w:val="28"/>
          <w:szCs w:val="28"/>
          <w:lang w:val="uk-UA"/>
        </w:rPr>
        <w:t>5</w:t>
      </w:r>
      <w:r w:rsidR="00B12952" w:rsidRPr="00520E39">
        <w:rPr>
          <w:sz w:val="28"/>
          <w:szCs w:val="28"/>
          <w:lang w:val="uk-UA"/>
        </w:rPr>
        <w:t xml:space="preserve"> року </w:t>
      </w:r>
      <w:r w:rsidR="00386B13" w:rsidRPr="00520E39">
        <w:rPr>
          <w:sz w:val="28"/>
          <w:szCs w:val="28"/>
          <w:lang w:val="uk-UA"/>
        </w:rPr>
        <w:t xml:space="preserve">     </w:t>
      </w:r>
      <w:r w:rsidR="00EE23D9" w:rsidRPr="00520E39">
        <w:rPr>
          <w:sz w:val="28"/>
          <w:szCs w:val="28"/>
          <w:lang w:val="uk-UA"/>
        </w:rPr>
        <w:t xml:space="preserve">  </w:t>
      </w:r>
      <w:r w:rsidR="00386B13" w:rsidRPr="00520E39">
        <w:rPr>
          <w:sz w:val="28"/>
          <w:szCs w:val="28"/>
          <w:lang w:val="uk-UA"/>
        </w:rPr>
        <w:t xml:space="preserve">       </w:t>
      </w:r>
      <w:r w:rsidR="005F40F3">
        <w:rPr>
          <w:sz w:val="28"/>
          <w:szCs w:val="28"/>
          <w:lang w:val="uk-UA"/>
        </w:rPr>
        <w:t xml:space="preserve">  </w:t>
      </w:r>
      <w:r w:rsidR="00B854A5">
        <w:rPr>
          <w:sz w:val="28"/>
          <w:szCs w:val="28"/>
          <w:lang w:val="uk-UA"/>
        </w:rPr>
        <w:t xml:space="preserve">    </w:t>
      </w:r>
      <w:r w:rsidR="005F40F3">
        <w:rPr>
          <w:sz w:val="28"/>
          <w:szCs w:val="28"/>
          <w:lang w:val="uk-UA"/>
        </w:rPr>
        <w:t xml:space="preserve">  </w:t>
      </w:r>
      <w:r w:rsidR="00386B13" w:rsidRPr="00520E39">
        <w:rPr>
          <w:sz w:val="28"/>
          <w:szCs w:val="28"/>
          <w:lang w:val="uk-UA"/>
        </w:rPr>
        <w:t xml:space="preserve"> </w:t>
      </w:r>
      <w:r w:rsidR="00B12952" w:rsidRPr="00520E39">
        <w:rPr>
          <w:sz w:val="28"/>
          <w:szCs w:val="28"/>
          <w:lang w:val="uk-UA"/>
        </w:rPr>
        <w:t xml:space="preserve">Луцьк                    </w:t>
      </w:r>
      <w:r w:rsidR="00386B13" w:rsidRPr="00520E39">
        <w:rPr>
          <w:sz w:val="28"/>
          <w:szCs w:val="28"/>
          <w:lang w:val="uk-UA"/>
        </w:rPr>
        <w:t xml:space="preserve">   </w:t>
      </w:r>
      <w:r w:rsidR="00B854A5">
        <w:rPr>
          <w:sz w:val="28"/>
          <w:szCs w:val="28"/>
          <w:lang w:val="uk-UA"/>
        </w:rPr>
        <w:t xml:space="preserve">     </w:t>
      </w:r>
      <w:r w:rsidR="00386B13" w:rsidRPr="00520E39">
        <w:rPr>
          <w:sz w:val="28"/>
          <w:szCs w:val="28"/>
          <w:lang w:val="uk-UA"/>
        </w:rPr>
        <w:t xml:space="preserve">       </w:t>
      </w:r>
      <w:r w:rsidR="00EF06F2" w:rsidRPr="00520E39">
        <w:rPr>
          <w:sz w:val="28"/>
          <w:szCs w:val="28"/>
          <w:lang w:val="uk-UA"/>
        </w:rPr>
        <w:t xml:space="preserve">  </w:t>
      </w:r>
      <w:r w:rsidR="007E33ED" w:rsidRPr="00520E39">
        <w:rPr>
          <w:sz w:val="28"/>
          <w:szCs w:val="28"/>
          <w:lang w:val="uk-UA"/>
        </w:rPr>
        <w:t xml:space="preserve">  </w:t>
      </w:r>
      <w:r w:rsidR="00EF06F2" w:rsidRPr="00520E39">
        <w:rPr>
          <w:sz w:val="28"/>
          <w:szCs w:val="28"/>
          <w:lang w:val="uk-UA"/>
        </w:rPr>
        <w:t xml:space="preserve">       </w:t>
      </w:r>
      <w:r w:rsidR="00386B13" w:rsidRPr="00520E39">
        <w:rPr>
          <w:sz w:val="28"/>
          <w:szCs w:val="28"/>
          <w:lang w:val="uk-UA"/>
        </w:rPr>
        <w:t xml:space="preserve">     </w:t>
      </w:r>
      <w:r w:rsidR="00B12952" w:rsidRPr="00520E39">
        <w:rPr>
          <w:sz w:val="28"/>
          <w:szCs w:val="28"/>
          <w:lang w:val="uk-UA"/>
        </w:rPr>
        <w:t>№</w:t>
      </w:r>
      <w:r w:rsidR="00572E5D" w:rsidRPr="00520E39">
        <w:rPr>
          <w:sz w:val="28"/>
          <w:szCs w:val="28"/>
          <w:lang w:val="uk-UA"/>
        </w:rPr>
        <w:t xml:space="preserve"> </w:t>
      </w:r>
      <w:r w:rsidR="00B854A5">
        <w:rPr>
          <w:sz w:val="28"/>
          <w:szCs w:val="28"/>
          <w:lang w:val="uk-UA"/>
        </w:rPr>
        <w:t xml:space="preserve">261 </w:t>
      </w:r>
    </w:p>
    <w:p w14:paraId="6AC81033" w14:textId="77777777" w:rsidR="00B12952" w:rsidRPr="00520E39" w:rsidRDefault="00B12952" w:rsidP="008F0D5C">
      <w:pPr>
        <w:rPr>
          <w:sz w:val="28"/>
          <w:szCs w:val="28"/>
          <w:lang w:val="uk-UA"/>
        </w:rPr>
      </w:pPr>
    </w:p>
    <w:p w14:paraId="4FAD4457" w14:textId="77777777" w:rsidR="00186788" w:rsidRPr="00520E39" w:rsidRDefault="005F62B5" w:rsidP="008F0D5C">
      <w:pPr>
        <w:pStyle w:val="Iauiue"/>
        <w:jc w:val="center"/>
        <w:rPr>
          <w:sz w:val="28"/>
          <w:szCs w:val="28"/>
          <w:lang w:val="uk-UA"/>
        </w:rPr>
      </w:pPr>
      <w:r w:rsidRPr="00520E39">
        <w:rPr>
          <w:sz w:val="28"/>
          <w:szCs w:val="28"/>
          <w:lang w:val="uk-UA"/>
        </w:rPr>
        <w:t xml:space="preserve">Про внесення змін до показників </w:t>
      </w:r>
    </w:p>
    <w:p w14:paraId="23E1FB18" w14:textId="113F97BF" w:rsidR="005F62B5" w:rsidRPr="00520E39" w:rsidRDefault="005F62B5" w:rsidP="008F0D5C">
      <w:pPr>
        <w:pStyle w:val="Iauiue"/>
        <w:jc w:val="center"/>
        <w:rPr>
          <w:sz w:val="28"/>
          <w:szCs w:val="28"/>
          <w:lang w:val="uk-UA"/>
        </w:rPr>
      </w:pPr>
      <w:r w:rsidRPr="00520E39">
        <w:rPr>
          <w:sz w:val="28"/>
          <w:szCs w:val="28"/>
          <w:lang w:val="uk-UA"/>
        </w:rPr>
        <w:t xml:space="preserve">обласного бюджету на 2025 рік </w:t>
      </w:r>
    </w:p>
    <w:p w14:paraId="2F6A8D7A" w14:textId="77777777" w:rsidR="005F62B5" w:rsidRPr="00520E39" w:rsidRDefault="005F62B5" w:rsidP="008F0D5C">
      <w:pPr>
        <w:pStyle w:val="Iauiue"/>
        <w:jc w:val="center"/>
        <w:rPr>
          <w:sz w:val="28"/>
          <w:szCs w:val="28"/>
          <w:lang w:val="uk-UA"/>
        </w:rPr>
      </w:pPr>
    </w:p>
    <w:p w14:paraId="25C25F48" w14:textId="04648F29" w:rsidR="005F62B5" w:rsidRPr="00520E39" w:rsidRDefault="005F62B5" w:rsidP="008F0D5C">
      <w:pPr>
        <w:tabs>
          <w:tab w:val="left" w:pos="567"/>
          <w:tab w:val="left" w:pos="709"/>
        </w:tabs>
        <w:ind w:firstLine="567"/>
        <w:jc w:val="both"/>
        <w:rPr>
          <w:bCs/>
          <w:sz w:val="28"/>
          <w:szCs w:val="28"/>
          <w:lang w:val="uk-UA"/>
        </w:rPr>
      </w:pPr>
      <w:r w:rsidRPr="00520E39">
        <w:rPr>
          <w:sz w:val="28"/>
          <w:szCs w:val="28"/>
          <w:lang w:val="uk-UA"/>
        </w:rPr>
        <w:t xml:space="preserve">Відповідно </w:t>
      </w:r>
      <w:bookmarkStart w:id="0" w:name="_Hlk198803426"/>
      <w:bookmarkStart w:id="1" w:name="_Hlk216419847"/>
      <w:r w:rsidRPr="00520E39">
        <w:rPr>
          <w:sz w:val="28"/>
          <w:szCs w:val="28"/>
          <w:lang w:val="uk-UA"/>
        </w:rPr>
        <w:t>до Бюджетного кодексу України, законів України «Про правовий режим воєнного стану», «Про місцеві державні адміністрації», постанов</w:t>
      </w:r>
      <w:r w:rsidR="005A4944">
        <w:rPr>
          <w:sz w:val="28"/>
          <w:szCs w:val="28"/>
          <w:lang w:val="uk-UA"/>
        </w:rPr>
        <w:t>и</w:t>
      </w:r>
      <w:r w:rsidRPr="00520E39">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 </w:t>
      </w:r>
      <w:r w:rsidR="0009671C" w:rsidRPr="00520E39">
        <w:rPr>
          <w:sz w:val="28"/>
          <w:szCs w:val="28"/>
          <w:lang w:val="uk-UA"/>
        </w:rPr>
        <w:t xml:space="preserve">розпорядження Кабінету Міністрів України від 19 грудня 2025 року № 1474-р «Про перерозподіл деяких видатків державного бюджету, передбачених Міністерству освіти і науки на 2025 рік, розподіл резерву освітньої субвенції з державного бюджету місцевим бюджетам у 2025 році», </w:t>
      </w:r>
      <w:r w:rsidRPr="00520E39">
        <w:rPr>
          <w:sz w:val="28"/>
          <w:szCs w:val="28"/>
          <w:lang w:val="uk-UA"/>
        </w:rPr>
        <w:t>наказу начальника обласної військової адміністрації від 12 грудня 2024 року № 322 «Про обласний бюджет на 2025 рік»</w:t>
      </w:r>
      <w:bookmarkEnd w:id="0"/>
    </w:p>
    <w:bookmarkEnd w:id="1"/>
    <w:p w14:paraId="2CCE1E74" w14:textId="77777777" w:rsidR="005F62B5" w:rsidRPr="005F40F3" w:rsidRDefault="005F62B5" w:rsidP="008F0D5C">
      <w:pPr>
        <w:tabs>
          <w:tab w:val="left" w:pos="567"/>
          <w:tab w:val="left" w:pos="709"/>
        </w:tabs>
        <w:ind w:firstLine="567"/>
        <w:jc w:val="both"/>
        <w:rPr>
          <w:lang w:val="uk-UA"/>
        </w:rPr>
      </w:pPr>
    </w:p>
    <w:p w14:paraId="7A73250C" w14:textId="77777777" w:rsidR="005F62B5" w:rsidRPr="00520E39" w:rsidRDefault="005F62B5" w:rsidP="008F0D5C">
      <w:pPr>
        <w:jc w:val="both"/>
        <w:rPr>
          <w:sz w:val="28"/>
          <w:szCs w:val="28"/>
          <w:lang w:val="uk-UA"/>
        </w:rPr>
      </w:pPr>
      <w:r w:rsidRPr="00520E39">
        <w:rPr>
          <w:sz w:val="28"/>
          <w:szCs w:val="28"/>
          <w:lang w:val="uk-UA"/>
        </w:rPr>
        <w:t>НАКАЗУЮ:</w:t>
      </w:r>
    </w:p>
    <w:p w14:paraId="2E61468E" w14:textId="77777777" w:rsidR="005F62B5" w:rsidRPr="005F40F3" w:rsidRDefault="005F62B5" w:rsidP="008F0D5C">
      <w:pPr>
        <w:jc w:val="both"/>
        <w:rPr>
          <w:lang w:val="uk-UA"/>
        </w:rPr>
      </w:pPr>
    </w:p>
    <w:p w14:paraId="64DC7F8A" w14:textId="20D4B964" w:rsidR="005F62B5" w:rsidRPr="00520E39" w:rsidRDefault="005F62B5" w:rsidP="00795A46">
      <w:pPr>
        <w:ind w:firstLine="567"/>
        <w:jc w:val="both"/>
        <w:rPr>
          <w:sz w:val="28"/>
          <w:szCs w:val="28"/>
          <w:lang w:val="uk-UA"/>
        </w:rPr>
      </w:pPr>
      <w:r w:rsidRPr="00520E39">
        <w:rPr>
          <w:sz w:val="28"/>
          <w:szCs w:val="28"/>
          <w:lang w:val="uk-UA"/>
        </w:rPr>
        <w:t>1. Збільшити доходи загального фонду обласного бюджету на</w:t>
      </w:r>
      <w:r w:rsidR="002719D6" w:rsidRPr="00520E39">
        <w:rPr>
          <w:sz w:val="28"/>
          <w:szCs w:val="28"/>
          <w:lang w:val="uk-UA"/>
        </w:rPr>
        <w:t xml:space="preserve"> загальну</w:t>
      </w:r>
      <w:r w:rsidRPr="00520E39">
        <w:rPr>
          <w:sz w:val="28"/>
          <w:szCs w:val="28"/>
          <w:lang w:val="uk-UA"/>
        </w:rPr>
        <w:t xml:space="preserve"> суму</w:t>
      </w:r>
      <w:r w:rsidR="008802EE" w:rsidRPr="00520E39">
        <w:rPr>
          <w:sz w:val="28"/>
          <w:szCs w:val="28"/>
          <w:lang w:val="uk-UA"/>
        </w:rPr>
        <w:t xml:space="preserve"> </w:t>
      </w:r>
      <w:r w:rsidR="001F23EE" w:rsidRPr="00520E39">
        <w:rPr>
          <w:sz w:val="28"/>
          <w:szCs w:val="28"/>
          <w:lang w:val="uk-UA"/>
        </w:rPr>
        <w:t>1</w:t>
      </w:r>
      <w:r w:rsidR="005521A6" w:rsidRPr="00520E39">
        <w:rPr>
          <w:sz w:val="28"/>
          <w:szCs w:val="28"/>
          <w:lang w:val="uk-UA"/>
        </w:rPr>
        <w:t>16</w:t>
      </w:r>
      <w:r w:rsidR="001F23EE" w:rsidRPr="00520E39">
        <w:rPr>
          <w:sz w:val="28"/>
          <w:szCs w:val="28"/>
          <w:lang w:val="uk-UA"/>
        </w:rPr>
        <w:t> </w:t>
      </w:r>
      <w:r w:rsidR="005521A6" w:rsidRPr="00520E39">
        <w:rPr>
          <w:sz w:val="28"/>
          <w:szCs w:val="28"/>
          <w:lang w:val="uk-UA"/>
        </w:rPr>
        <w:t>788</w:t>
      </w:r>
      <w:r w:rsidR="00134CAE" w:rsidRPr="00520E39">
        <w:rPr>
          <w:sz w:val="28"/>
          <w:szCs w:val="28"/>
          <w:lang w:val="uk-UA"/>
        </w:rPr>
        <w:t> </w:t>
      </w:r>
      <w:r w:rsidR="005521A6" w:rsidRPr="00520E39">
        <w:rPr>
          <w:sz w:val="28"/>
          <w:szCs w:val="28"/>
          <w:lang w:val="uk-UA"/>
        </w:rPr>
        <w:t>0</w:t>
      </w:r>
      <w:r w:rsidR="00134CAE" w:rsidRPr="00520E39">
        <w:rPr>
          <w:sz w:val="28"/>
          <w:szCs w:val="28"/>
          <w:lang w:val="uk-UA"/>
        </w:rPr>
        <w:t>00</w:t>
      </w:r>
      <w:r w:rsidR="002719D6" w:rsidRPr="00520E39">
        <w:rPr>
          <w:sz w:val="28"/>
          <w:szCs w:val="28"/>
          <w:lang w:val="uk-UA"/>
        </w:rPr>
        <w:t> </w:t>
      </w:r>
      <w:r w:rsidR="00A84B6E" w:rsidRPr="00520E39">
        <w:rPr>
          <w:sz w:val="28"/>
          <w:szCs w:val="28"/>
          <w:lang w:val="uk-UA"/>
        </w:rPr>
        <w:t> </w:t>
      </w:r>
      <w:r w:rsidRPr="00520E39">
        <w:rPr>
          <w:sz w:val="28"/>
          <w:szCs w:val="28"/>
          <w:lang w:val="uk-UA"/>
        </w:rPr>
        <w:t xml:space="preserve">гривень за рахунок </w:t>
      </w:r>
      <w:r w:rsidR="005521A6" w:rsidRPr="00520E39">
        <w:rPr>
          <w:sz w:val="28"/>
          <w:szCs w:val="28"/>
          <w:lang w:val="uk-UA"/>
        </w:rPr>
        <w:t>освітньої субвенції з державного бюджету місцевим бюджетам.</w:t>
      </w:r>
    </w:p>
    <w:p w14:paraId="2E86FBA2" w14:textId="77777777" w:rsidR="005F40F3" w:rsidRPr="005F40F3" w:rsidRDefault="005F40F3" w:rsidP="00E57696">
      <w:pPr>
        <w:tabs>
          <w:tab w:val="left" w:pos="709"/>
        </w:tabs>
        <w:ind w:firstLine="567"/>
        <w:jc w:val="both"/>
        <w:rPr>
          <w:lang w:val="uk-UA"/>
        </w:rPr>
      </w:pPr>
    </w:p>
    <w:p w14:paraId="5AEA8545" w14:textId="5620F6F9" w:rsidR="00C527B8" w:rsidRPr="00520E39" w:rsidRDefault="0008764E" w:rsidP="00E57696">
      <w:pPr>
        <w:tabs>
          <w:tab w:val="left" w:pos="709"/>
        </w:tabs>
        <w:ind w:firstLine="567"/>
        <w:jc w:val="both"/>
        <w:rPr>
          <w:sz w:val="28"/>
          <w:szCs w:val="28"/>
          <w:lang w:val="uk-UA"/>
        </w:rPr>
      </w:pPr>
      <w:r w:rsidRPr="00520E39">
        <w:rPr>
          <w:sz w:val="28"/>
          <w:szCs w:val="28"/>
          <w:lang w:val="uk-UA"/>
        </w:rPr>
        <w:t>2. </w:t>
      </w:r>
      <w:r w:rsidR="00355B14" w:rsidRPr="00520E39">
        <w:rPr>
          <w:sz w:val="28"/>
          <w:szCs w:val="28"/>
          <w:lang w:val="uk-UA"/>
        </w:rPr>
        <w:t>Збільшити бюджетні призначення головно</w:t>
      </w:r>
      <w:r w:rsidR="00E57696">
        <w:rPr>
          <w:sz w:val="28"/>
          <w:szCs w:val="28"/>
          <w:lang w:val="uk-UA"/>
        </w:rPr>
        <w:t>му</w:t>
      </w:r>
      <w:r w:rsidR="00355B14" w:rsidRPr="00520E39">
        <w:rPr>
          <w:sz w:val="28"/>
          <w:szCs w:val="28"/>
          <w:lang w:val="uk-UA"/>
        </w:rPr>
        <w:t xml:space="preserve"> розпорядник</w:t>
      </w:r>
      <w:r w:rsidR="00E57696">
        <w:rPr>
          <w:sz w:val="28"/>
          <w:szCs w:val="28"/>
          <w:lang w:val="uk-UA"/>
        </w:rPr>
        <w:t>у</w:t>
      </w:r>
      <w:r w:rsidR="00355B14" w:rsidRPr="00520E39">
        <w:rPr>
          <w:sz w:val="28"/>
          <w:szCs w:val="28"/>
          <w:lang w:val="uk-UA"/>
        </w:rPr>
        <w:t xml:space="preserve"> коштів обласного бюджету – управлінн</w:t>
      </w:r>
      <w:r w:rsidR="00E57696">
        <w:rPr>
          <w:sz w:val="28"/>
          <w:szCs w:val="28"/>
          <w:lang w:val="uk-UA"/>
        </w:rPr>
        <w:t>ю</w:t>
      </w:r>
      <w:r w:rsidR="00355B14" w:rsidRPr="00520E39">
        <w:rPr>
          <w:sz w:val="28"/>
          <w:szCs w:val="28"/>
          <w:lang w:val="uk-UA"/>
        </w:rPr>
        <w:t xml:space="preserve"> освіти і науки облдержадміністрації </w:t>
      </w:r>
      <w:r w:rsidR="00355B14" w:rsidRPr="0091652F">
        <w:rPr>
          <w:sz w:val="28"/>
          <w:szCs w:val="28"/>
          <w:lang w:val="uk-UA"/>
        </w:rPr>
        <w:t>загальн</w:t>
      </w:r>
      <w:r w:rsidR="0022430B" w:rsidRPr="0091652F">
        <w:rPr>
          <w:sz w:val="28"/>
          <w:szCs w:val="28"/>
          <w:lang w:val="uk-UA"/>
        </w:rPr>
        <w:t>ого</w:t>
      </w:r>
      <w:r w:rsidR="00355B14" w:rsidRPr="0091652F">
        <w:rPr>
          <w:sz w:val="28"/>
          <w:szCs w:val="28"/>
          <w:lang w:val="uk-UA"/>
        </w:rPr>
        <w:t xml:space="preserve"> фонду (видатки</w:t>
      </w:r>
      <w:r w:rsidR="00355B14" w:rsidRPr="00520E39">
        <w:rPr>
          <w:sz w:val="28"/>
          <w:szCs w:val="28"/>
          <w:lang w:val="uk-UA"/>
        </w:rPr>
        <w:t xml:space="preserve"> розвитку) за КТПКВК МБ 8500 «Нерозподілені трансферти з державного бюджету» на суму 116 788 000 гривень за рахунок освітньої субвенції з державного бюджету місцевим бюджетам.</w:t>
      </w:r>
    </w:p>
    <w:p w14:paraId="6C60C57B" w14:textId="77777777" w:rsidR="005F40F3" w:rsidRPr="005F40F3" w:rsidRDefault="005F40F3" w:rsidP="008F0D5C">
      <w:pPr>
        <w:ind w:firstLine="567"/>
        <w:jc w:val="both"/>
        <w:rPr>
          <w:lang w:val="uk-UA"/>
        </w:rPr>
      </w:pPr>
    </w:p>
    <w:p w14:paraId="6F799D93" w14:textId="0B704055" w:rsidR="005F62B5" w:rsidRPr="00520E39" w:rsidRDefault="00E57696" w:rsidP="008F0D5C">
      <w:pPr>
        <w:ind w:firstLine="567"/>
        <w:jc w:val="both"/>
        <w:rPr>
          <w:sz w:val="28"/>
          <w:szCs w:val="28"/>
          <w:lang w:val="uk-UA"/>
        </w:rPr>
      </w:pPr>
      <w:r>
        <w:rPr>
          <w:sz w:val="28"/>
          <w:szCs w:val="28"/>
          <w:lang w:val="uk-UA"/>
        </w:rPr>
        <w:t>3</w:t>
      </w:r>
      <w:r w:rsidR="005F62B5" w:rsidRPr="00520E39">
        <w:rPr>
          <w:sz w:val="28"/>
          <w:szCs w:val="28"/>
          <w:lang w:val="uk-UA"/>
        </w:rPr>
        <w:t xml:space="preserve">. Департаментові фінансів обласної державної адміністрації (Ігор </w:t>
      </w:r>
      <w:proofErr w:type="spellStart"/>
      <w:r w:rsidR="005F62B5" w:rsidRPr="00520E39">
        <w:rPr>
          <w:sz w:val="28"/>
          <w:szCs w:val="28"/>
          <w:lang w:val="uk-UA"/>
        </w:rPr>
        <w:t>Никитюк</w:t>
      </w:r>
      <w:proofErr w:type="spellEnd"/>
      <w:r w:rsidR="005F62B5" w:rsidRPr="00520E39">
        <w:rPr>
          <w:sz w:val="28"/>
          <w:szCs w:val="28"/>
          <w:lang w:val="uk-UA"/>
        </w:rPr>
        <w:t xml:space="preserve">) </w:t>
      </w:r>
      <w:proofErr w:type="spellStart"/>
      <w:r w:rsidR="005F62B5" w:rsidRPr="00520E39">
        <w:rPr>
          <w:sz w:val="28"/>
          <w:szCs w:val="28"/>
          <w:lang w:val="uk-UA"/>
        </w:rPr>
        <w:t>унести</w:t>
      </w:r>
      <w:proofErr w:type="spellEnd"/>
      <w:r w:rsidR="005F62B5" w:rsidRPr="00520E39">
        <w:rPr>
          <w:sz w:val="28"/>
          <w:szCs w:val="28"/>
          <w:lang w:val="uk-UA"/>
        </w:rPr>
        <w:t xml:space="preserve"> відповідні зміни до розпису обласного бюджету на 2025 рік.</w:t>
      </w:r>
    </w:p>
    <w:p w14:paraId="2467D87E" w14:textId="77777777" w:rsidR="005F40F3" w:rsidRPr="005F40F3" w:rsidRDefault="005F40F3" w:rsidP="008F0D5C">
      <w:pPr>
        <w:tabs>
          <w:tab w:val="left" w:pos="540"/>
        </w:tabs>
        <w:ind w:firstLine="567"/>
        <w:jc w:val="both"/>
        <w:rPr>
          <w:lang w:val="uk-UA"/>
        </w:rPr>
      </w:pPr>
    </w:p>
    <w:p w14:paraId="17F18E3D" w14:textId="57850042" w:rsidR="005F62B5" w:rsidRPr="00520E39" w:rsidRDefault="00E57696" w:rsidP="008F0D5C">
      <w:pPr>
        <w:tabs>
          <w:tab w:val="left" w:pos="540"/>
        </w:tabs>
        <w:ind w:firstLine="567"/>
        <w:jc w:val="both"/>
        <w:rPr>
          <w:sz w:val="28"/>
          <w:szCs w:val="28"/>
          <w:lang w:val="uk-UA"/>
        </w:rPr>
      </w:pPr>
      <w:r>
        <w:rPr>
          <w:sz w:val="28"/>
          <w:szCs w:val="28"/>
          <w:lang w:val="uk-UA"/>
        </w:rPr>
        <w:t>4</w:t>
      </w:r>
      <w:r w:rsidR="005F62B5" w:rsidRPr="00520E39">
        <w:rPr>
          <w:sz w:val="28"/>
          <w:szCs w:val="28"/>
          <w:lang w:val="uk-UA"/>
        </w:rPr>
        <w:t>. </w:t>
      </w:r>
      <w:r w:rsidR="001E18D6" w:rsidRPr="00520E39">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520E39">
        <w:rPr>
          <w:sz w:val="28"/>
          <w:szCs w:val="28"/>
          <w:lang w:val="uk-UA"/>
        </w:rPr>
        <w:t>Стельмащука</w:t>
      </w:r>
      <w:proofErr w:type="spellEnd"/>
      <w:r w:rsidR="005F62B5" w:rsidRPr="00520E39">
        <w:rPr>
          <w:sz w:val="28"/>
          <w:szCs w:val="28"/>
          <w:lang w:val="uk-UA"/>
        </w:rPr>
        <w:t>.</w:t>
      </w:r>
    </w:p>
    <w:p w14:paraId="439F81D8" w14:textId="77777777" w:rsidR="005F62B5" w:rsidRDefault="005F62B5" w:rsidP="008F0D5C">
      <w:pPr>
        <w:rPr>
          <w:bCs/>
          <w:sz w:val="28"/>
          <w:szCs w:val="28"/>
          <w:lang w:val="uk-UA"/>
        </w:rPr>
      </w:pPr>
    </w:p>
    <w:p w14:paraId="29845193" w14:textId="77777777" w:rsidR="00E57696" w:rsidRPr="00520E39" w:rsidRDefault="00E57696" w:rsidP="008F0D5C">
      <w:pPr>
        <w:rPr>
          <w:bCs/>
          <w:sz w:val="28"/>
          <w:szCs w:val="28"/>
          <w:lang w:val="uk-UA"/>
        </w:rPr>
      </w:pPr>
    </w:p>
    <w:p w14:paraId="59451F46" w14:textId="77777777" w:rsidR="005F62B5" w:rsidRPr="00520E39" w:rsidRDefault="005F62B5" w:rsidP="008F0D5C">
      <w:pPr>
        <w:rPr>
          <w:b/>
          <w:bCs/>
          <w:sz w:val="28"/>
          <w:szCs w:val="28"/>
          <w:lang w:val="uk-UA"/>
        </w:rPr>
      </w:pPr>
      <w:r w:rsidRPr="00520E39">
        <w:rPr>
          <w:bCs/>
          <w:sz w:val="28"/>
          <w:szCs w:val="28"/>
          <w:lang w:val="uk-UA"/>
        </w:rPr>
        <w:t>Начальник</w:t>
      </w:r>
      <w:r w:rsidRPr="00520E39">
        <w:rPr>
          <w:b/>
          <w:sz w:val="28"/>
          <w:szCs w:val="28"/>
          <w:lang w:val="uk-UA"/>
        </w:rPr>
        <w:tab/>
      </w:r>
      <w:r w:rsidRPr="00520E39">
        <w:rPr>
          <w:sz w:val="28"/>
          <w:szCs w:val="28"/>
          <w:lang w:val="uk-UA"/>
        </w:rPr>
        <w:tab/>
      </w:r>
      <w:r w:rsidRPr="00520E39">
        <w:rPr>
          <w:b/>
          <w:bCs/>
          <w:sz w:val="28"/>
          <w:szCs w:val="28"/>
          <w:lang w:val="uk-UA"/>
        </w:rPr>
        <w:tab/>
      </w:r>
      <w:r w:rsidRPr="00520E39">
        <w:rPr>
          <w:b/>
          <w:bCs/>
          <w:sz w:val="28"/>
          <w:szCs w:val="28"/>
          <w:lang w:val="uk-UA"/>
        </w:rPr>
        <w:tab/>
      </w:r>
      <w:r w:rsidRPr="00520E39">
        <w:rPr>
          <w:b/>
          <w:bCs/>
          <w:sz w:val="28"/>
          <w:szCs w:val="28"/>
          <w:lang w:val="uk-UA"/>
        </w:rPr>
        <w:tab/>
      </w:r>
      <w:r w:rsidRPr="00520E39">
        <w:rPr>
          <w:b/>
          <w:bCs/>
          <w:sz w:val="28"/>
          <w:szCs w:val="28"/>
          <w:lang w:val="uk-UA"/>
        </w:rPr>
        <w:tab/>
      </w:r>
      <w:r w:rsidRPr="00520E39">
        <w:rPr>
          <w:b/>
          <w:bCs/>
          <w:sz w:val="28"/>
          <w:szCs w:val="28"/>
          <w:lang w:val="uk-UA"/>
        </w:rPr>
        <w:tab/>
      </w:r>
      <w:r w:rsidRPr="00520E39">
        <w:rPr>
          <w:b/>
          <w:bCs/>
          <w:sz w:val="28"/>
          <w:szCs w:val="28"/>
          <w:lang w:val="uk-UA"/>
        </w:rPr>
        <w:tab/>
        <w:t xml:space="preserve">        Іван РУДНИЦЬКИЙ</w:t>
      </w:r>
    </w:p>
    <w:p w14:paraId="29539E5C" w14:textId="77777777" w:rsidR="005F62B5" w:rsidRDefault="005F62B5" w:rsidP="008F0D5C">
      <w:pPr>
        <w:rPr>
          <w:bCs/>
          <w:sz w:val="24"/>
          <w:szCs w:val="24"/>
          <w:lang w:val="uk-UA"/>
        </w:rPr>
      </w:pPr>
    </w:p>
    <w:p w14:paraId="6E2C210B" w14:textId="77777777" w:rsidR="005F40F3" w:rsidRDefault="005F40F3" w:rsidP="008F0D5C">
      <w:pPr>
        <w:rPr>
          <w:bCs/>
          <w:sz w:val="24"/>
          <w:szCs w:val="24"/>
          <w:lang w:val="uk-UA"/>
        </w:rPr>
      </w:pPr>
    </w:p>
    <w:p w14:paraId="4B70425A" w14:textId="77777777" w:rsidR="005F40F3" w:rsidRPr="00520E39" w:rsidRDefault="005F40F3" w:rsidP="008F0D5C">
      <w:pPr>
        <w:rPr>
          <w:bCs/>
          <w:sz w:val="24"/>
          <w:szCs w:val="24"/>
          <w:lang w:val="uk-UA"/>
        </w:rPr>
      </w:pPr>
    </w:p>
    <w:p w14:paraId="7D00BDF5" w14:textId="77777777" w:rsidR="005F62B5" w:rsidRPr="00520E39" w:rsidRDefault="005F62B5" w:rsidP="008F0D5C">
      <w:pPr>
        <w:rPr>
          <w:bCs/>
          <w:sz w:val="24"/>
          <w:szCs w:val="24"/>
          <w:lang w:val="uk-UA"/>
        </w:rPr>
      </w:pPr>
      <w:r w:rsidRPr="00520E39">
        <w:rPr>
          <w:bCs/>
          <w:sz w:val="24"/>
          <w:szCs w:val="24"/>
          <w:lang w:val="uk-UA"/>
        </w:rPr>
        <w:t>Корець Марія 777 212</w:t>
      </w:r>
    </w:p>
    <w:p w14:paraId="7DD4BA4A" w14:textId="77777777" w:rsidR="00EF3EF8" w:rsidRPr="00C70DF1" w:rsidRDefault="00EF3EF8" w:rsidP="008F0D5C">
      <w:pPr>
        <w:rPr>
          <w:sz w:val="2"/>
          <w:szCs w:val="2"/>
          <w:lang w:val="uk-UA"/>
        </w:rPr>
      </w:pPr>
    </w:p>
    <w:sectPr w:rsidR="00EF3EF8" w:rsidRPr="00C70DF1" w:rsidSect="005F40F3">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C460" w14:textId="77777777" w:rsidR="00267988" w:rsidRDefault="00267988" w:rsidP="009F090D">
      <w:r>
        <w:separator/>
      </w:r>
    </w:p>
  </w:endnote>
  <w:endnote w:type="continuationSeparator" w:id="0">
    <w:p w14:paraId="71B3E3CE" w14:textId="77777777" w:rsidR="00267988" w:rsidRDefault="0026798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AA3" w14:textId="77777777" w:rsidR="00267988" w:rsidRDefault="00267988" w:rsidP="009F090D">
      <w:r>
        <w:separator/>
      </w:r>
    </w:p>
  </w:footnote>
  <w:footnote w:type="continuationSeparator" w:id="0">
    <w:p w14:paraId="320E170A" w14:textId="77777777" w:rsidR="00267988" w:rsidRDefault="0026798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087" w14:textId="28028AC4" w:rsidR="00AE678F" w:rsidRPr="00AE678F" w:rsidRDefault="00AE678F">
    <w:pPr>
      <w:pStyle w:val="af3"/>
      <w:jc w:val="center"/>
      <w:rPr>
        <w:sz w:val="28"/>
        <w:szCs w:val="28"/>
      </w:rPr>
    </w:pPr>
  </w:p>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671C"/>
    <w:rsid w:val="00097DE3"/>
    <w:rsid w:val="000A0599"/>
    <w:rsid w:val="000A130C"/>
    <w:rsid w:val="000A29EB"/>
    <w:rsid w:val="000A46BA"/>
    <w:rsid w:val="000A579B"/>
    <w:rsid w:val="000A5BA0"/>
    <w:rsid w:val="000B0387"/>
    <w:rsid w:val="000B0893"/>
    <w:rsid w:val="000B0BF8"/>
    <w:rsid w:val="000B0D99"/>
    <w:rsid w:val="000C3E67"/>
    <w:rsid w:val="000C56D9"/>
    <w:rsid w:val="000C7105"/>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6F59"/>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885"/>
    <w:rsid w:val="001C791C"/>
    <w:rsid w:val="001D1690"/>
    <w:rsid w:val="001D4123"/>
    <w:rsid w:val="001D5475"/>
    <w:rsid w:val="001E18D6"/>
    <w:rsid w:val="001E31CB"/>
    <w:rsid w:val="001E59D9"/>
    <w:rsid w:val="001E7E21"/>
    <w:rsid w:val="001F09A6"/>
    <w:rsid w:val="001F23EE"/>
    <w:rsid w:val="001F3CB5"/>
    <w:rsid w:val="001F3DE6"/>
    <w:rsid w:val="001F4E82"/>
    <w:rsid w:val="0020160F"/>
    <w:rsid w:val="0020180A"/>
    <w:rsid w:val="00206638"/>
    <w:rsid w:val="0021001D"/>
    <w:rsid w:val="002167E5"/>
    <w:rsid w:val="00221B2A"/>
    <w:rsid w:val="00221C4F"/>
    <w:rsid w:val="00222F7A"/>
    <w:rsid w:val="002236EC"/>
    <w:rsid w:val="0022430B"/>
    <w:rsid w:val="002265D0"/>
    <w:rsid w:val="00227513"/>
    <w:rsid w:val="002360A0"/>
    <w:rsid w:val="00237F1F"/>
    <w:rsid w:val="002420A9"/>
    <w:rsid w:val="0025035F"/>
    <w:rsid w:val="0025103E"/>
    <w:rsid w:val="002548A0"/>
    <w:rsid w:val="0025508B"/>
    <w:rsid w:val="00255D5B"/>
    <w:rsid w:val="00255F52"/>
    <w:rsid w:val="00262460"/>
    <w:rsid w:val="0026351B"/>
    <w:rsid w:val="002648AA"/>
    <w:rsid w:val="00267988"/>
    <w:rsid w:val="00271840"/>
    <w:rsid w:val="002719D6"/>
    <w:rsid w:val="00276858"/>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B14"/>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2C10"/>
    <w:rsid w:val="003D683B"/>
    <w:rsid w:val="003D71F5"/>
    <w:rsid w:val="003E045B"/>
    <w:rsid w:val="003E1ED0"/>
    <w:rsid w:val="003E28DD"/>
    <w:rsid w:val="003E317E"/>
    <w:rsid w:val="003F27CC"/>
    <w:rsid w:val="003F5F5D"/>
    <w:rsid w:val="003F7242"/>
    <w:rsid w:val="004001ED"/>
    <w:rsid w:val="00404E50"/>
    <w:rsid w:val="0040640F"/>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303E"/>
    <w:rsid w:val="00493597"/>
    <w:rsid w:val="00494F46"/>
    <w:rsid w:val="004951E9"/>
    <w:rsid w:val="004962B2"/>
    <w:rsid w:val="00497246"/>
    <w:rsid w:val="004B0653"/>
    <w:rsid w:val="004B1852"/>
    <w:rsid w:val="004B4500"/>
    <w:rsid w:val="004B7E29"/>
    <w:rsid w:val="004C2B4E"/>
    <w:rsid w:val="004C36FD"/>
    <w:rsid w:val="004C3B3E"/>
    <w:rsid w:val="004C3CA4"/>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0E39"/>
    <w:rsid w:val="00521DC9"/>
    <w:rsid w:val="00524C93"/>
    <w:rsid w:val="00525BA1"/>
    <w:rsid w:val="00526AAB"/>
    <w:rsid w:val="005278FD"/>
    <w:rsid w:val="00527A4E"/>
    <w:rsid w:val="005333FD"/>
    <w:rsid w:val="00533B1C"/>
    <w:rsid w:val="005356D4"/>
    <w:rsid w:val="00540990"/>
    <w:rsid w:val="00542F62"/>
    <w:rsid w:val="0054331D"/>
    <w:rsid w:val="00543668"/>
    <w:rsid w:val="005468E5"/>
    <w:rsid w:val="00547C37"/>
    <w:rsid w:val="005521A6"/>
    <w:rsid w:val="00560EE5"/>
    <w:rsid w:val="00561CC0"/>
    <w:rsid w:val="00563653"/>
    <w:rsid w:val="00564550"/>
    <w:rsid w:val="00564959"/>
    <w:rsid w:val="0056516E"/>
    <w:rsid w:val="00567717"/>
    <w:rsid w:val="00567EB6"/>
    <w:rsid w:val="005717C5"/>
    <w:rsid w:val="005727F3"/>
    <w:rsid w:val="00572E5D"/>
    <w:rsid w:val="00574467"/>
    <w:rsid w:val="00576F1C"/>
    <w:rsid w:val="00577347"/>
    <w:rsid w:val="00583917"/>
    <w:rsid w:val="005854D2"/>
    <w:rsid w:val="0058615F"/>
    <w:rsid w:val="005862A9"/>
    <w:rsid w:val="00590104"/>
    <w:rsid w:val="0059744A"/>
    <w:rsid w:val="005A0F12"/>
    <w:rsid w:val="005A4944"/>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39C8"/>
    <w:rsid w:val="005D595C"/>
    <w:rsid w:val="005D6D26"/>
    <w:rsid w:val="005D77E1"/>
    <w:rsid w:val="005E37AD"/>
    <w:rsid w:val="005E38D2"/>
    <w:rsid w:val="005E4CDC"/>
    <w:rsid w:val="005E55F8"/>
    <w:rsid w:val="005E58FE"/>
    <w:rsid w:val="005E6308"/>
    <w:rsid w:val="005E63FF"/>
    <w:rsid w:val="005E6539"/>
    <w:rsid w:val="005F0206"/>
    <w:rsid w:val="005F40F3"/>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C53"/>
    <w:rsid w:val="00674CC4"/>
    <w:rsid w:val="006750F6"/>
    <w:rsid w:val="00675613"/>
    <w:rsid w:val="00675B2A"/>
    <w:rsid w:val="00677AE8"/>
    <w:rsid w:val="00680D40"/>
    <w:rsid w:val="00680F7A"/>
    <w:rsid w:val="00682A9D"/>
    <w:rsid w:val="00684DCC"/>
    <w:rsid w:val="00685A21"/>
    <w:rsid w:val="006867DC"/>
    <w:rsid w:val="00690F5E"/>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2E20"/>
    <w:rsid w:val="006B50D6"/>
    <w:rsid w:val="006C2C65"/>
    <w:rsid w:val="006D058A"/>
    <w:rsid w:val="006D05A7"/>
    <w:rsid w:val="006D0B75"/>
    <w:rsid w:val="006D16A4"/>
    <w:rsid w:val="006D2F37"/>
    <w:rsid w:val="006D729E"/>
    <w:rsid w:val="006E10A0"/>
    <w:rsid w:val="006E2023"/>
    <w:rsid w:val="006E33AE"/>
    <w:rsid w:val="006E5267"/>
    <w:rsid w:val="006E5EA5"/>
    <w:rsid w:val="006F1B02"/>
    <w:rsid w:val="006F1D3E"/>
    <w:rsid w:val="006F2E2D"/>
    <w:rsid w:val="006F55AD"/>
    <w:rsid w:val="006F7909"/>
    <w:rsid w:val="0070122F"/>
    <w:rsid w:val="00702D91"/>
    <w:rsid w:val="00707B31"/>
    <w:rsid w:val="00707BA8"/>
    <w:rsid w:val="00707D52"/>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7A22"/>
    <w:rsid w:val="007F481D"/>
    <w:rsid w:val="00801ACD"/>
    <w:rsid w:val="00801E24"/>
    <w:rsid w:val="008024A3"/>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5D6"/>
    <w:rsid w:val="008E5A8E"/>
    <w:rsid w:val="008E62E9"/>
    <w:rsid w:val="008E7050"/>
    <w:rsid w:val="008F015C"/>
    <w:rsid w:val="008F0D5C"/>
    <w:rsid w:val="008F3DFD"/>
    <w:rsid w:val="008F542B"/>
    <w:rsid w:val="008F726E"/>
    <w:rsid w:val="00903482"/>
    <w:rsid w:val="00904C6E"/>
    <w:rsid w:val="00905DAF"/>
    <w:rsid w:val="0091025E"/>
    <w:rsid w:val="009118B1"/>
    <w:rsid w:val="00912132"/>
    <w:rsid w:val="00912BFA"/>
    <w:rsid w:val="00913BA7"/>
    <w:rsid w:val="00914006"/>
    <w:rsid w:val="0091652F"/>
    <w:rsid w:val="00917B7B"/>
    <w:rsid w:val="00922424"/>
    <w:rsid w:val="0092696B"/>
    <w:rsid w:val="00926CF1"/>
    <w:rsid w:val="0093250A"/>
    <w:rsid w:val="00934357"/>
    <w:rsid w:val="009344ED"/>
    <w:rsid w:val="0093481D"/>
    <w:rsid w:val="009429EB"/>
    <w:rsid w:val="00947A34"/>
    <w:rsid w:val="00947EBF"/>
    <w:rsid w:val="00950953"/>
    <w:rsid w:val="00952BBC"/>
    <w:rsid w:val="00953043"/>
    <w:rsid w:val="00953250"/>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380"/>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3536"/>
    <w:rsid w:val="00B5473E"/>
    <w:rsid w:val="00B54EED"/>
    <w:rsid w:val="00B56916"/>
    <w:rsid w:val="00B57E7B"/>
    <w:rsid w:val="00B613F2"/>
    <w:rsid w:val="00B66B2C"/>
    <w:rsid w:val="00B71AF2"/>
    <w:rsid w:val="00B71F54"/>
    <w:rsid w:val="00B73C69"/>
    <w:rsid w:val="00B777C0"/>
    <w:rsid w:val="00B77893"/>
    <w:rsid w:val="00B77B2B"/>
    <w:rsid w:val="00B83457"/>
    <w:rsid w:val="00B850E4"/>
    <w:rsid w:val="00B854A5"/>
    <w:rsid w:val="00B87825"/>
    <w:rsid w:val="00B87C2E"/>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19CD"/>
    <w:rsid w:val="00BF2414"/>
    <w:rsid w:val="00BF274B"/>
    <w:rsid w:val="00BF2D7F"/>
    <w:rsid w:val="00BF3497"/>
    <w:rsid w:val="00BF666D"/>
    <w:rsid w:val="00C11160"/>
    <w:rsid w:val="00C12120"/>
    <w:rsid w:val="00C12A36"/>
    <w:rsid w:val="00C12D5C"/>
    <w:rsid w:val="00C1496E"/>
    <w:rsid w:val="00C21AD3"/>
    <w:rsid w:val="00C228DF"/>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904"/>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47A9"/>
    <w:rsid w:val="00CF52ED"/>
    <w:rsid w:val="00CF5F51"/>
    <w:rsid w:val="00D0132B"/>
    <w:rsid w:val="00D06A3B"/>
    <w:rsid w:val="00D07F4D"/>
    <w:rsid w:val="00D13213"/>
    <w:rsid w:val="00D1336E"/>
    <w:rsid w:val="00D14BA1"/>
    <w:rsid w:val="00D17760"/>
    <w:rsid w:val="00D17846"/>
    <w:rsid w:val="00D21782"/>
    <w:rsid w:val="00D217FA"/>
    <w:rsid w:val="00D223C5"/>
    <w:rsid w:val="00D237DA"/>
    <w:rsid w:val="00D2514F"/>
    <w:rsid w:val="00D2549C"/>
    <w:rsid w:val="00D25FC5"/>
    <w:rsid w:val="00D26622"/>
    <w:rsid w:val="00D33AD5"/>
    <w:rsid w:val="00D34E5F"/>
    <w:rsid w:val="00D37162"/>
    <w:rsid w:val="00D436A8"/>
    <w:rsid w:val="00D436EB"/>
    <w:rsid w:val="00D4530F"/>
    <w:rsid w:val="00D46693"/>
    <w:rsid w:val="00D4785A"/>
    <w:rsid w:val="00D50CDF"/>
    <w:rsid w:val="00D50E62"/>
    <w:rsid w:val="00D524FC"/>
    <w:rsid w:val="00D534FA"/>
    <w:rsid w:val="00D53589"/>
    <w:rsid w:val="00D53BFA"/>
    <w:rsid w:val="00D57F15"/>
    <w:rsid w:val="00D62146"/>
    <w:rsid w:val="00D6224E"/>
    <w:rsid w:val="00D640B8"/>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55F"/>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993"/>
    <w:rsid w:val="00E34F78"/>
    <w:rsid w:val="00E35C88"/>
    <w:rsid w:val="00E374C1"/>
    <w:rsid w:val="00E4256B"/>
    <w:rsid w:val="00E428A7"/>
    <w:rsid w:val="00E44044"/>
    <w:rsid w:val="00E45452"/>
    <w:rsid w:val="00E50180"/>
    <w:rsid w:val="00E516F7"/>
    <w:rsid w:val="00E5180E"/>
    <w:rsid w:val="00E51893"/>
    <w:rsid w:val="00E56042"/>
    <w:rsid w:val="00E57696"/>
    <w:rsid w:val="00E57DCF"/>
    <w:rsid w:val="00E6403B"/>
    <w:rsid w:val="00E6639F"/>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B1824"/>
    <w:rsid w:val="00EB21A1"/>
    <w:rsid w:val="00EB24A4"/>
    <w:rsid w:val="00EB474F"/>
    <w:rsid w:val="00EC26B4"/>
    <w:rsid w:val="00EC6C0E"/>
    <w:rsid w:val="00ED1C56"/>
    <w:rsid w:val="00ED4DEF"/>
    <w:rsid w:val="00ED78A7"/>
    <w:rsid w:val="00EE23D9"/>
    <w:rsid w:val="00EE31E3"/>
    <w:rsid w:val="00EE5737"/>
    <w:rsid w:val="00EE5EEB"/>
    <w:rsid w:val="00EE68EF"/>
    <w:rsid w:val="00EE78CF"/>
    <w:rsid w:val="00EF06F2"/>
    <w:rsid w:val="00EF0C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654E"/>
    <w:rsid w:val="00FA5ED5"/>
    <w:rsid w:val="00FA7687"/>
    <w:rsid w:val="00FB3275"/>
    <w:rsid w:val="00FB565C"/>
    <w:rsid w:val="00FC0556"/>
    <w:rsid w:val="00FC13D3"/>
    <w:rsid w:val="00FC4BBA"/>
    <w:rsid w:val="00FC5531"/>
    <w:rsid w:val="00FD06CE"/>
    <w:rsid w:val="00FD14AA"/>
    <w:rsid w:val="00FD17E9"/>
    <w:rsid w:val="00FD28DF"/>
    <w:rsid w:val="00FD3731"/>
    <w:rsid w:val="00FD39D0"/>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227</Words>
  <Characters>1565</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185</cp:revision>
  <cp:lastPrinted>2025-11-07T09:01:00Z</cp:lastPrinted>
  <dcterms:created xsi:type="dcterms:W3CDTF">2025-11-07T09:08:00Z</dcterms:created>
  <dcterms:modified xsi:type="dcterms:W3CDTF">2025-12-26T14:01:00Z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